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284D" w14:textId="77777777" w:rsidR="00A939C2" w:rsidRDefault="00A939C2" w:rsidP="00A939C2">
      <w:pPr>
        <w:pStyle w:val="NoSpacing"/>
        <w:ind w:left="7088" w:right="-23"/>
        <w:jc w:val="both"/>
      </w:pPr>
      <w:r>
        <w:t>Nacionalinio Masažuotojo profesinio meistriškumo konkurso „Masažuotojas 2023“ nuostatų</w:t>
      </w:r>
    </w:p>
    <w:p w14:paraId="2B16CA8C" w14:textId="77777777" w:rsidR="00A939C2" w:rsidRDefault="00A939C2" w:rsidP="00A939C2">
      <w:pPr>
        <w:pStyle w:val="NoSpacing"/>
        <w:ind w:left="6946" w:right="-23" w:firstLine="142"/>
        <w:jc w:val="both"/>
      </w:pPr>
      <w:r>
        <w:t>2 priedas</w:t>
      </w:r>
    </w:p>
    <w:p w14:paraId="246515A8" w14:textId="77777777" w:rsidR="00A939C2" w:rsidRDefault="00A939C2">
      <w:pPr>
        <w:rPr>
          <w:b/>
          <w:sz w:val="24"/>
        </w:rPr>
      </w:pPr>
    </w:p>
    <w:p w14:paraId="54FC9BBB" w14:textId="77777777" w:rsidR="000127E2" w:rsidRDefault="002A02B9" w:rsidP="00A939C2">
      <w:pPr>
        <w:jc w:val="center"/>
        <w:rPr>
          <w:rFonts w:ascii="Times New Roman" w:hAnsi="Times New Roman" w:cs="Times New Roman"/>
          <w:b/>
          <w:sz w:val="24"/>
        </w:rPr>
      </w:pPr>
      <w:r w:rsidRPr="00A939C2">
        <w:rPr>
          <w:rFonts w:ascii="Times New Roman" w:hAnsi="Times New Roman" w:cs="Times New Roman"/>
          <w:b/>
          <w:sz w:val="24"/>
        </w:rPr>
        <w:t>LAISVOSIOS PROGRAMOS APRAŠAS</w:t>
      </w:r>
    </w:p>
    <w:p w14:paraId="79EF3CA2" w14:textId="77777777" w:rsidR="00A939C2" w:rsidRPr="00A939C2" w:rsidRDefault="00A939C2" w:rsidP="00A939C2">
      <w:pPr>
        <w:rPr>
          <w:rFonts w:ascii="Times New Roman" w:hAnsi="Times New Roman" w:cs="Times New Roman"/>
          <w:b/>
          <w:sz w:val="24"/>
        </w:rPr>
      </w:pPr>
    </w:p>
    <w:p w14:paraId="69F5FBAD" w14:textId="77777777" w:rsidR="00C54172" w:rsidRPr="00A939C2" w:rsidRDefault="00C54172">
      <w:pPr>
        <w:rPr>
          <w:rFonts w:ascii="Times New Roman" w:hAnsi="Times New Roman" w:cs="Times New Roman"/>
          <w:b/>
          <w:sz w:val="24"/>
        </w:rPr>
      </w:pPr>
      <w:r w:rsidRPr="00A939C2">
        <w:rPr>
          <w:rFonts w:ascii="Times New Roman" w:hAnsi="Times New Roman" w:cs="Times New Roman"/>
          <w:b/>
          <w:sz w:val="24"/>
        </w:rPr>
        <w:t xml:space="preserve">DALYVIO VARDAS IR PAVARDĖ – </w:t>
      </w:r>
    </w:p>
    <w:p w14:paraId="1CC4FA2F" w14:textId="77777777" w:rsidR="00C54172" w:rsidRPr="002A02B9" w:rsidRDefault="00C54172">
      <w:pPr>
        <w:rPr>
          <w:b/>
          <w:sz w:val="24"/>
        </w:rPr>
      </w:pPr>
    </w:p>
    <w:tbl>
      <w:tblPr>
        <w:tblStyle w:val="TableGrid"/>
        <w:tblW w:w="10460" w:type="dxa"/>
        <w:tblInd w:w="-572" w:type="dxa"/>
        <w:tblLook w:val="04A0" w:firstRow="1" w:lastRow="0" w:firstColumn="1" w:lastColumn="0" w:noHBand="0" w:noVBand="1"/>
      </w:tblPr>
      <w:tblGrid>
        <w:gridCol w:w="2755"/>
        <w:gridCol w:w="7705"/>
      </w:tblGrid>
      <w:tr w:rsidR="00C54172" w:rsidRPr="00A939C2" w14:paraId="77AD2D86" w14:textId="77777777" w:rsidTr="00A939C2">
        <w:trPr>
          <w:trHeight w:val="1671"/>
        </w:trPr>
        <w:tc>
          <w:tcPr>
            <w:tcW w:w="2755" w:type="dxa"/>
          </w:tcPr>
          <w:p w14:paraId="4BBEAAD9" w14:textId="77777777" w:rsidR="00A939C2" w:rsidRDefault="00C54172" w:rsidP="002A02B9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242424"/>
                <w:szCs w:val="22"/>
              </w:rPr>
            </w:pPr>
            <w:r w:rsidRPr="00A939C2">
              <w:rPr>
                <w:b/>
                <w:color w:val="242424"/>
                <w:szCs w:val="22"/>
              </w:rPr>
              <w:t xml:space="preserve">Dalyvio vardas ir pavardė </w:t>
            </w:r>
          </w:p>
          <w:p w14:paraId="6CAD3580" w14:textId="77777777" w:rsidR="00C54172" w:rsidRPr="00A939C2" w:rsidRDefault="00C54172" w:rsidP="002A02B9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242424"/>
                <w:szCs w:val="22"/>
              </w:rPr>
            </w:pPr>
            <w:r w:rsidRPr="00A939C2">
              <w:rPr>
                <w:b/>
                <w:color w:val="242424"/>
                <w:szCs w:val="22"/>
              </w:rPr>
              <w:t>(Jaunių kategorijai - atstovaujama mokykla)</w:t>
            </w:r>
          </w:p>
        </w:tc>
        <w:tc>
          <w:tcPr>
            <w:tcW w:w="7705" w:type="dxa"/>
          </w:tcPr>
          <w:p w14:paraId="4BEA5434" w14:textId="77777777" w:rsidR="00C54172" w:rsidRPr="00A939C2" w:rsidRDefault="00C54172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B9" w:rsidRPr="00A939C2" w14:paraId="01B877C4" w14:textId="77777777" w:rsidTr="00A939C2">
        <w:trPr>
          <w:trHeight w:val="1828"/>
        </w:trPr>
        <w:tc>
          <w:tcPr>
            <w:tcW w:w="2755" w:type="dxa"/>
          </w:tcPr>
          <w:p w14:paraId="49B85754" w14:textId="77777777" w:rsidR="002A02B9" w:rsidRPr="00A939C2" w:rsidRDefault="002A02B9" w:rsidP="002A02B9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242424"/>
                <w:szCs w:val="22"/>
              </w:rPr>
            </w:pPr>
            <w:r w:rsidRPr="00A939C2">
              <w:rPr>
                <w:b/>
                <w:color w:val="242424"/>
                <w:szCs w:val="22"/>
              </w:rPr>
              <w:t>Laisvosios programos apra</w:t>
            </w:r>
            <w:r w:rsidRPr="00A939C2">
              <w:rPr>
                <w:b/>
                <w:color w:val="242424"/>
                <w:szCs w:val="22"/>
                <w:bdr w:val="none" w:sz="0" w:space="0" w:color="auto" w:frame="1"/>
              </w:rPr>
              <w:t>šymas</w:t>
            </w:r>
          </w:p>
          <w:p w14:paraId="3FFB0FDA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5" w:type="dxa"/>
          </w:tcPr>
          <w:p w14:paraId="1D9BEBF9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B9" w:rsidRPr="00A939C2" w14:paraId="2B2795B3" w14:textId="77777777" w:rsidTr="00A939C2">
        <w:trPr>
          <w:trHeight w:val="1809"/>
        </w:trPr>
        <w:tc>
          <w:tcPr>
            <w:tcW w:w="2755" w:type="dxa"/>
          </w:tcPr>
          <w:p w14:paraId="1CD7588C" w14:textId="77777777" w:rsidR="002A02B9" w:rsidRPr="00A939C2" w:rsidRDefault="002A02B9" w:rsidP="002A02B9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242424"/>
                <w:szCs w:val="22"/>
              </w:rPr>
            </w:pPr>
            <w:r w:rsidRPr="00A939C2">
              <w:rPr>
                <w:b/>
                <w:color w:val="242424"/>
                <w:szCs w:val="22"/>
              </w:rPr>
              <w:t>Naudojamos masa</w:t>
            </w:r>
            <w:r w:rsidRPr="00A939C2">
              <w:rPr>
                <w:b/>
                <w:color w:val="242424"/>
                <w:szCs w:val="22"/>
                <w:bdr w:val="none" w:sz="0" w:space="0" w:color="auto" w:frame="1"/>
              </w:rPr>
              <w:t>žo sistemos arba metodikų pavadinimas ir aprašymas</w:t>
            </w:r>
          </w:p>
          <w:p w14:paraId="0C6CAB23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5" w:type="dxa"/>
          </w:tcPr>
          <w:p w14:paraId="3FEE11A4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B9" w:rsidRPr="00A939C2" w14:paraId="34156CCF" w14:textId="77777777" w:rsidTr="00A939C2">
        <w:trPr>
          <w:trHeight w:val="1455"/>
        </w:trPr>
        <w:tc>
          <w:tcPr>
            <w:tcW w:w="2755" w:type="dxa"/>
          </w:tcPr>
          <w:p w14:paraId="28A6B4B1" w14:textId="77777777" w:rsidR="002A02B9" w:rsidRPr="00A939C2" w:rsidRDefault="002A02B9" w:rsidP="002A02B9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242424"/>
                <w:szCs w:val="22"/>
              </w:rPr>
            </w:pPr>
            <w:r w:rsidRPr="00A939C2">
              <w:rPr>
                <w:b/>
                <w:color w:val="242424"/>
                <w:szCs w:val="22"/>
                <w:bdr w:val="none" w:sz="0" w:space="0" w:color="auto" w:frame="1"/>
              </w:rPr>
              <w:t>Masažo atlikimo planas (nugaros masažas, viso kūno masažas ir pan.)</w:t>
            </w:r>
          </w:p>
          <w:p w14:paraId="1E6EBAC7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05" w:type="dxa"/>
          </w:tcPr>
          <w:p w14:paraId="19001AEB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B9" w:rsidRPr="00A939C2" w14:paraId="21939C75" w14:textId="77777777" w:rsidTr="00A939C2">
        <w:trPr>
          <w:trHeight w:val="1441"/>
        </w:trPr>
        <w:tc>
          <w:tcPr>
            <w:tcW w:w="2755" w:type="dxa"/>
          </w:tcPr>
          <w:p w14:paraId="34FC06F5" w14:textId="77777777" w:rsidR="002A02B9" w:rsidRPr="00A939C2" w:rsidRDefault="002A02B9" w:rsidP="002A02B9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242424"/>
                <w:szCs w:val="22"/>
              </w:rPr>
            </w:pPr>
            <w:r w:rsidRPr="00A939C2">
              <w:rPr>
                <w:b/>
                <w:color w:val="242424"/>
                <w:szCs w:val="22"/>
                <w:bdr w:val="none" w:sz="0" w:space="0" w:color="auto" w:frame="1"/>
              </w:rPr>
              <w:t>Masažo procedūros tikslas (atpalaidavimas, tonizavimas ir pan.)</w:t>
            </w:r>
          </w:p>
          <w:p w14:paraId="43A3C2F7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05" w:type="dxa"/>
          </w:tcPr>
          <w:p w14:paraId="7C7B4F06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2A02B9" w:rsidRPr="00A939C2" w14:paraId="098D73D7" w14:textId="77777777" w:rsidTr="00A939C2">
        <w:trPr>
          <w:trHeight w:val="2176"/>
        </w:trPr>
        <w:tc>
          <w:tcPr>
            <w:tcW w:w="2755" w:type="dxa"/>
          </w:tcPr>
          <w:p w14:paraId="36E5F0F9" w14:textId="77777777" w:rsidR="002A02B9" w:rsidRPr="00A939C2" w:rsidRDefault="002A02B9" w:rsidP="002A02B9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242424"/>
                <w:szCs w:val="22"/>
              </w:rPr>
            </w:pPr>
            <w:r w:rsidRPr="00A939C2">
              <w:rPr>
                <w:b/>
                <w:color w:val="242424"/>
                <w:szCs w:val="22"/>
                <w:bdr w:val="none" w:sz="0" w:space="0" w:color="auto" w:frame="1"/>
              </w:rPr>
              <w:t>Fiziologinis, anatominis sistemos ar metodikos pagrindimas, kuriuo remiantis bus siekiama užsibrėžto tikslo.</w:t>
            </w:r>
          </w:p>
          <w:p w14:paraId="2E5A4A56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05" w:type="dxa"/>
          </w:tcPr>
          <w:p w14:paraId="58E2A2D4" w14:textId="77777777" w:rsidR="002A02B9" w:rsidRPr="00A939C2" w:rsidRDefault="002A02B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2A1A3E6" w14:textId="77777777" w:rsidR="002A02B9" w:rsidRDefault="002A02B9"/>
    <w:sectPr w:rsidR="002A02B9" w:rsidSect="00A939C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B9"/>
    <w:rsid w:val="000127E2"/>
    <w:rsid w:val="002A02B9"/>
    <w:rsid w:val="00A939C2"/>
    <w:rsid w:val="00C251E9"/>
    <w:rsid w:val="00C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B24C"/>
  <w15:chartTrackingRefBased/>
  <w15:docId w15:val="{6FFEDD6D-A4DC-4D84-AFF8-04F3197B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A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SpacingChar">
    <w:name w:val="No Spacing Char"/>
    <w:link w:val="NoSpacing"/>
    <w:uiPriority w:val="1"/>
    <w:locked/>
    <w:rsid w:val="00A939C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link w:val="NoSpacingChar"/>
    <w:uiPriority w:val="1"/>
    <w:qFormat/>
    <w:rsid w:val="00A9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Jankauskienė</dc:creator>
  <cp:keywords/>
  <dc:description/>
  <cp:lastModifiedBy>Raimonda Jonuškienė</cp:lastModifiedBy>
  <cp:revision>2</cp:revision>
  <cp:lastPrinted>2022-11-24T16:19:00Z</cp:lastPrinted>
  <dcterms:created xsi:type="dcterms:W3CDTF">2022-12-06T12:37:00Z</dcterms:created>
  <dcterms:modified xsi:type="dcterms:W3CDTF">2022-12-06T12:37:00Z</dcterms:modified>
</cp:coreProperties>
</file>